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7E" w:rsidRPr="0092787E" w:rsidRDefault="0092787E" w:rsidP="0092787E">
      <w:pPr>
        <w:ind w:left="4536"/>
        <w:jc w:val="both"/>
        <w:rPr>
          <w:sz w:val="24"/>
          <w:szCs w:val="24"/>
        </w:rPr>
      </w:pPr>
      <w:r w:rsidRPr="0092787E">
        <w:rPr>
          <w:sz w:val="24"/>
          <w:szCs w:val="24"/>
        </w:rPr>
        <w:t>Директору департамента городского хозяйства Администрации городского округа "Город Архангельск"</w:t>
      </w:r>
    </w:p>
    <w:p w:rsidR="0092787E" w:rsidRPr="0092787E" w:rsidRDefault="0092787E" w:rsidP="0092787E">
      <w:pPr>
        <w:ind w:left="4536"/>
        <w:jc w:val="both"/>
        <w:rPr>
          <w:sz w:val="24"/>
          <w:szCs w:val="24"/>
        </w:rPr>
      </w:pPr>
      <w:r w:rsidRPr="0092787E">
        <w:rPr>
          <w:sz w:val="24"/>
          <w:szCs w:val="24"/>
        </w:rPr>
        <w:t>______________________________________</w:t>
      </w:r>
    </w:p>
    <w:p w:rsidR="0092787E" w:rsidRPr="0092787E" w:rsidRDefault="0092787E" w:rsidP="0092787E">
      <w:pPr>
        <w:ind w:left="4536"/>
        <w:jc w:val="center"/>
        <w:rPr>
          <w:sz w:val="18"/>
          <w:szCs w:val="18"/>
        </w:rPr>
      </w:pPr>
      <w:r w:rsidRPr="0092787E">
        <w:rPr>
          <w:sz w:val="18"/>
          <w:szCs w:val="18"/>
        </w:rPr>
        <w:t>(Ф.И.О. директора)</w:t>
      </w:r>
    </w:p>
    <w:p w:rsidR="0092787E" w:rsidRDefault="0092787E" w:rsidP="0092787E">
      <w:pPr>
        <w:keepNext/>
        <w:keepLines/>
        <w:ind w:left="4536"/>
        <w:jc w:val="center"/>
        <w:outlineLvl w:val="0"/>
        <w:rPr>
          <w:bCs/>
          <w:sz w:val="24"/>
          <w:szCs w:val="24"/>
        </w:rPr>
      </w:pPr>
      <w:r w:rsidRPr="0092787E">
        <w:rPr>
          <w:bCs/>
          <w:sz w:val="24"/>
          <w:szCs w:val="24"/>
        </w:rPr>
        <w:t>от_____________________________________</w:t>
      </w:r>
    </w:p>
    <w:p w:rsidR="0092787E" w:rsidRPr="0092787E" w:rsidRDefault="0092787E" w:rsidP="0092787E">
      <w:pPr>
        <w:keepNext/>
        <w:keepLines/>
        <w:ind w:left="4536"/>
        <w:jc w:val="center"/>
        <w:outlineLvl w:val="0"/>
        <w:rPr>
          <w:sz w:val="18"/>
          <w:szCs w:val="18"/>
        </w:rPr>
      </w:pPr>
      <w:r w:rsidRPr="0092787E">
        <w:rPr>
          <w:sz w:val="18"/>
          <w:szCs w:val="18"/>
        </w:rPr>
        <w:t>(наименование юридического лица)</w:t>
      </w:r>
    </w:p>
    <w:p w:rsidR="0092787E" w:rsidRPr="0092787E" w:rsidRDefault="0092787E" w:rsidP="0092787E">
      <w:pPr>
        <w:ind w:left="4536"/>
        <w:jc w:val="both"/>
        <w:rPr>
          <w:sz w:val="24"/>
          <w:szCs w:val="24"/>
        </w:rPr>
      </w:pPr>
      <w:r w:rsidRPr="0092787E">
        <w:rPr>
          <w:sz w:val="24"/>
          <w:szCs w:val="24"/>
        </w:rPr>
        <w:t>ИНН__________________________________</w:t>
      </w:r>
    </w:p>
    <w:p w:rsidR="0092787E" w:rsidRPr="0092787E" w:rsidRDefault="0092787E" w:rsidP="0092787E">
      <w:pPr>
        <w:keepNext/>
        <w:keepLines/>
        <w:ind w:left="4536"/>
        <w:outlineLvl w:val="0"/>
        <w:rPr>
          <w:bCs/>
          <w:sz w:val="24"/>
          <w:szCs w:val="24"/>
        </w:rPr>
      </w:pPr>
      <w:r w:rsidRPr="0092787E">
        <w:rPr>
          <w:bCs/>
          <w:sz w:val="24"/>
          <w:szCs w:val="24"/>
        </w:rPr>
        <w:t>Адрес: _________________________________</w:t>
      </w:r>
      <w:r w:rsidRPr="0092787E">
        <w:rPr>
          <w:sz w:val="24"/>
          <w:szCs w:val="24"/>
        </w:rPr>
        <w:t>_____</w:t>
      </w:r>
    </w:p>
    <w:p w:rsidR="0092787E" w:rsidRPr="0092787E" w:rsidRDefault="0092787E" w:rsidP="0092787E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92787E">
        <w:rPr>
          <w:sz w:val="18"/>
          <w:szCs w:val="18"/>
        </w:rPr>
        <w:t>(местонахождение  юридического лица)</w:t>
      </w:r>
    </w:p>
    <w:p w:rsidR="0092787E" w:rsidRPr="0092787E" w:rsidRDefault="0092787E" w:rsidP="0092787E">
      <w:pPr>
        <w:keepNext/>
        <w:keepLines/>
        <w:ind w:left="4536"/>
        <w:outlineLvl w:val="0"/>
        <w:rPr>
          <w:bCs/>
          <w:sz w:val="24"/>
          <w:szCs w:val="24"/>
        </w:rPr>
      </w:pPr>
      <w:r w:rsidRPr="0092787E">
        <w:rPr>
          <w:bCs/>
          <w:sz w:val="24"/>
          <w:szCs w:val="24"/>
        </w:rPr>
        <w:t>_________________________________</w:t>
      </w:r>
      <w:r w:rsidRPr="0092787E">
        <w:rPr>
          <w:sz w:val="24"/>
          <w:szCs w:val="24"/>
        </w:rPr>
        <w:t>_____</w:t>
      </w:r>
    </w:p>
    <w:p w:rsidR="0092787E" w:rsidRPr="0092787E" w:rsidRDefault="0092787E" w:rsidP="0092787E">
      <w:pPr>
        <w:ind w:left="4536"/>
        <w:jc w:val="both"/>
        <w:rPr>
          <w:sz w:val="24"/>
          <w:szCs w:val="24"/>
        </w:rPr>
      </w:pPr>
      <w:r w:rsidRPr="0092787E">
        <w:rPr>
          <w:sz w:val="24"/>
          <w:szCs w:val="24"/>
        </w:rPr>
        <w:t>контактный телефон:   ___________________</w:t>
      </w:r>
    </w:p>
    <w:p w:rsidR="0092787E" w:rsidRPr="0092787E" w:rsidRDefault="0092787E" w:rsidP="0092787E">
      <w:pPr>
        <w:jc w:val="center"/>
        <w:rPr>
          <w:bCs/>
          <w:szCs w:val="28"/>
        </w:rPr>
      </w:pPr>
    </w:p>
    <w:p w:rsidR="0092787E" w:rsidRPr="0092787E" w:rsidRDefault="0092787E" w:rsidP="0092787E">
      <w:pPr>
        <w:jc w:val="center"/>
        <w:rPr>
          <w:b/>
          <w:bCs/>
          <w:sz w:val="26"/>
          <w:szCs w:val="26"/>
        </w:rPr>
      </w:pPr>
      <w:r w:rsidRPr="0092787E">
        <w:rPr>
          <w:b/>
          <w:bCs/>
          <w:sz w:val="26"/>
          <w:szCs w:val="26"/>
        </w:rPr>
        <w:t>ЗАЯВЛЕНИЕ</w:t>
      </w:r>
    </w:p>
    <w:p w:rsidR="0092787E" w:rsidRPr="0092787E" w:rsidRDefault="0092787E" w:rsidP="0092787E">
      <w:pPr>
        <w:widowControl w:val="0"/>
        <w:autoSpaceDE w:val="0"/>
        <w:autoSpaceDN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2787E">
        <w:rPr>
          <w:b/>
          <w:bCs/>
          <w:sz w:val="26"/>
          <w:szCs w:val="26"/>
        </w:rPr>
        <w:t xml:space="preserve">о представлении информации о порядке предоставления жилищно-коммунальных услуг </w:t>
      </w:r>
    </w:p>
    <w:p w:rsidR="0092787E" w:rsidRPr="0092787E" w:rsidRDefault="0092787E" w:rsidP="0092787E">
      <w:pPr>
        <w:widowControl w:val="0"/>
        <w:autoSpaceDE w:val="0"/>
        <w:autoSpaceDN w:val="0"/>
        <w:rPr>
          <w:sz w:val="14"/>
          <w:szCs w:val="28"/>
        </w:rPr>
      </w:pPr>
    </w:p>
    <w:p w:rsidR="0092787E" w:rsidRPr="0092787E" w:rsidRDefault="0092787E" w:rsidP="0092787E">
      <w:pPr>
        <w:widowControl w:val="0"/>
        <w:autoSpaceDE w:val="0"/>
        <w:autoSpaceDN w:val="0"/>
        <w:spacing w:line="230" w:lineRule="auto"/>
        <w:rPr>
          <w:szCs w:val="28"/>
        </w:rPr>
      </w:pPr>
      <w:r w:rsidRPr="0092787E">
        <w:rPr>
          <w:sz w:val="26"/>
          <w:szCs w:val="26"/>
        </w:rPr>
        <w:t>Прошу предоставить информацию</w:t>
      </w:r>
      <w:r w:rsidRPr="0092787E"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</w:t>
      </w:r>
    </w:p>
    <w:p w:rsidR="0092787E" w:rsidRPr="0092787E" w:rsidRDefault="0092787E" w:rsidP="0092787E">
      <w:pPr>
        <w:widowControl w:val="0"/>
        <w:autoSpaceDE w:val="0"/>
        <w:autoSpaceDN w:val="0"/>
        <w:spacing w:line="230" w:lineRule="auto"/>
        <w:jc w:val="center"/>
        <w:rPr>
          <w:sz w:val="20"/>
          <w:szCs w:val="24"/>
        </w:rPr>
      </w:pPr>
      <w:r w:rsidRPr="0092787E">
        <w:rPr>
          <w:sz w:val="20"/>
          <w:szCs w:val="24"/>
        </w:rPr>
        <w:t>(указывается интересующий вопрос о порядке предоставления жилищно-коммунальной услуги)</w:t>
      </w:r>
    </w:p>
    <w:p w:rsidR="0092787E" w:rsidRPr="0092787E" w:rsidRDefault="0092787E" w:rsidP="0092787E">
      <w:pPr>
        <w:widowControl w:val="0"/>
        <w:autoSpaceDE w:val="0"/>
        <w:autoSpaceDN w:val="0"/>
        <w:jc w:val="both"/>
        <w:rPr>
          <w:sz w:val="10"/>
          <w:szCs w:val="28"/>
        </w:rPr>
      </w:pPr>
    </w:p>
    <w:p w:rsidR="0092787E" w:rsidRPr="0092787E" w:rsidRDefault="0092787E" w:rsidP="0092787E">
      <w:pPr>
        <w:spacing w:after="9"/>
        <w:ind w:firstLine="709"/>
        <w:rPr>
          <w:bCs/>
          <w:spacing w:val="-2"/>
          <w:sz w:val="26"/>
          <w:szCs w:val="26"/>
        </w:rPr>
      </w:pPr>
      <w:r w:rsidRPr="0092787E">
        <w:rPr>
          <w:bCs/>
          <w:sz w:val="26"/>
          <w:szCs w:val="26"/>
        </w:rPr>
        <w:t>Результат</w:t>
      </w:r>
      <w:r w:rsidRPr="0092787E">
        <w:rPr>
          <w:bCs/>
          <w:spacing w:val="-11"/>
          <w:sz w:val="26"/>
          <w:szCs w:val="26"/>
        </w:rPr>
        <w:t xml:space="preserve"> </w:t>
      </w:r>
      <w:r w:rsidRPr="0092787E">
        <w:rPr>
          <w:bCs/>
          <w:sz w:val="26"/>
          <w:szCs w:val="26"/>
        </w:rPr>
        <w:t>рассмотрения</w:t>
      </w:r>
      <w:r w:rsidRPr="0092787E">
        <w:rPr>
          <w:bCs/>
          <w:spacing w:val="-11"/>
          <w:sz w:val="26"/>
          <w:szCs w:val="26"/>
        </w:rPr>
        <w:t xml:space="preserve"> </w:t>
      </w:r>
      <w:r w:rsidRPr="0092787E">
        <w:rPr>
          <w:bCs/>
          <w:sz w:val="26"/>
          <w:szCs w:val="26"/>
        </w:rPr>
        <w:t>настоящего</w:t>
      </w:r>
      <w:r w:rsidRPr="0092787E">
        <w:rPr>
          <w:bCs/>
          <w:spacing w:val="-6"/>
          <w:sz w:val="26"/>
          <w:szCs w:val="26"/>
        </w:rPr>
        <w:t xml:space="preserve"> </w:t>
      </w:r>
      <w:r w:rsidRPr="0092787E">
        <w:rPr>
          <w:bCs/>
          <w:sz w:val="26"/>
          <w:szCs w:val="26"/>
        </w:rPr>
        <w:t>заявления</w:t>
      </w:r>
      <w:r w:rsidRPr="0092787E">
        <w:rPr>
          <w:bCs/>
          <w:spacing w:val="-6"/>
          <w:sz w:val="26"/>
          <w:szCs w:val="26"/>
        </w:rPr>
        <w:t xml:space="preserve"> </w:t>
      </w:r>
      <w:r w:rsidRPr="0092787E">
        <w:rPr>
          <w:bCs/>
          <w:spacing w:val="-2"/>
          <w:sz w:val="26"/>
          <w:szCs w:val="26"/>
        </w:rPr>
        <w:t>прошу:</w:t>
      </w:r>
    </w:p>
    <w:tbl>
      <w:tblPr>
        <w:tblW w:w="946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977"/>
      </w:tblGrid>
      <w:tr w:rsidR="0092787E" w:rsidRPr="0092787E" w:rsidTr="0092787E">
        <w:trPr>
          <w:trHeight w:val="693"/>
        </w:trPr>
        <w:tc>
          <w:tcPr>
            <w:tcW w:w="8491" w:type="dxa"/>
            <w:vAlign w:val="center"/>
          </w:tcPr>
          <w:p w:rsidR="0092787E" w:rsidRPr="0092787E" w:rsidRDefault="0092787E" w:rsidP="0092787E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787E">
              <w:rPr>
                <w:sz w:val="26"/>
                <w:szCs w:val="26"/>
                <w:lang w:eastAsia="en-US"/>
              </w:rPr>
              <w:t xml:space="preserve">выдать на бумажном носителе при личном обращении в Администрацию </w:t>
            </w:r>
            <w:r w:rsidRPr="0092787E">
              <w:rPr>
                <w:rFonts w:eastAsiaTheme="minorHAnsi"/>
                <w:spacing w:val="-2"/>
                <w:sz w:val="24"/>
                <w:szCs w:val="22"/>
                <w:lang w:eastAsia="en-US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92787E" w:rsidRPr="0092787E" w:rsidRDefault="0092787E" w:rsidP="0092787E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92787E" w:rsidRPr="0092787E" w:rsidTr="0092787E">
        <w:trPr>
          <w:trHeight w:val="419"/>
        </w:trPr>
        <w:tc>
          <w:tcPr>
            <w:tcW w:w="8491" w:type="dxa"/>
            <w:vAlign w:val="center"/>
          </w:tcPr>
          <w:p w:rsidR="0092787E" w:rsidRPr="0092787E" w:rsidRDefault="0092787E" w:rsidP="0092787E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787E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92787E" w:rsidRPr="0092787E" w:rsidRDefault="0092787E" w:rsidP="0092787E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92787E" w:rsidRPr="0092787E" w:rsidTr="0092787E">
        <w:trPr>
          <w:trHeight w:val="469"/>
        </w:trPr>
        <w:tc>
          <w:tcPr>
            <w:tcW w:w="9468" w:type="dxa"/>
            <w:gridSpan w:val="2"/>
          </w:tcPr>
          <w:p w:rsidR="0092787E" w:rsidRPr="0092787E" w:rsidRDefault="0092787E" w:rsidP="0092787E">
            <w:pPr>
              <w:widowControl w:val="0"/>
              <w:autoSpaceDE w:val="0"/>
              <w:autoSpaceDN w:val="0"/>
              <w:spacing w:before="6"/>
              <w:rPr>
                <w:i/>
                <w:sz w:val="26"/>
                <w:szCs w:val="26"/>
                <w:lang w:eastAsia="en-US"/>
              </w:rPr>
            </w:pPr>
            <w:r w:rsidRPr="0092787E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92787E" w:rsidRPr="0092787E" w:rsidRDefault="0092787E" w:rsidP="0092787E">
      <w:pPr>
        <w:tabs>
          <w:tab w:val="left" w:pos="6374"/>
        </w:tabs>
        <w:rPr>
          <w:spacing w:val="-2"/>
          <w:sz w:val="4"/>
          <w:szCs w:val="22"/>
        </w:rPr>
      </w:pPr>
    </w:p>
    <w:p w:rsidR="0092787E" w:rsidRPr="0092787E" w:rsidRDefault="0092787E" w:rsidP="0092787E">
      <w:pPr>
        <w:tabs>
          <w:tab w:val="left" w:pos="6374"/>
        </w:tabs>
        <w:ind w:firstLine="709"/>
        <w:jc w:val="both"/>
        <w:rPr>
          <w:spacing w:val="-2"/>
          <w:sz w:val="22"/>
          <w:szCs w:val="22"/>
        </w:rPr>
      </w:pPr>
      <w:r w:rsidRPr="0092787E">
        <w:rPr>
          <w:spacing w:val="-2"/>
          <w:sz w:val="26"/>
          <w:szCs w:val="26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  <w:r w:rsidRPr="0092787E">
        <w:rPr>
          <w:spacing w:val="-2"/>
          <w:sz w:val="22"/>
          <w:szCs w:val="22"/>
        </w:rPr>
        <w:t xml:space="preserve">    </w:t>
      </w:r>
    </w:p>
    <w:p w:rsidR="0092787E" w:rsidRPr="0092787E" w:rsidRDefault="0092787E" w:rsidP="0092787E">
      <w:pPr>
        <w:tabs>
          <w:tab w:val="left" w:pos="6374"/>
        </w:tabs>
        <w:ind w:firstLine="709"/>
        <w:jc w:val="both"/>
        <w:rPr>
          <w:spacing w:val="-2"/>
          <w:sz w:val="2"/>
          <w:szCs w:val="22"/>
        </w:rPr>
      </w:pPr>
    </w:p>
    <w:p w:rsidR="0092787E" w:rsidRPr="0092787E" w:rsidRDefault="0092787E" w:rsidP="0092787E">
      <w:pPr>
        <w:spacing w:before="4"/>
        <w:rPr>
          <w:bCs/>
          <w:szCs w:val="28"/>
        </w:rPr>
      </w:pPr>
      <w:r w:rsidRPr="0092787E">
        <w:rPr>
          <w:bCs/>
          <w:szCs w:val="28"/>
        </w:rPr>
        <w:t>___________          _____________________________       ___________________</w:t>
      </w:r>
    </w:p>
    <w:p w:rsidR="0092787E" w:rsidRPr="0092787E" w:rsidRDefault="0092787E" w:rsidP="0092787E">
      <w:pPr>
        <w:rPr>
          <w:bCs/>
          <w:sz w:val="20"/>
        </w:rPr>
      </w:pPr>
      <w:r w:rsidRPr="0092787E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  <w:bookmarkStart w:id="0" w:name="_GoBack"/>
      <w:bookmarkEnd w:id="0"/>
    </w:p>
    <w:sectPr w:rsidR="0092787E" w:rsidRPr="0092787E" w:rsidSect="009278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1D"/>
    <w:rsid w:val="00081AB9"/>
    <w:rsid w:val="0092787E"/>
    <w:rsid w:val="00B00FD0"/>
    <w:rsid w:val="00C0481D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F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0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0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F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0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0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2022-12-12T08:51:00Z</dcterms:created>
  <dcterms:modified xsi:type="dcterms:W3CDTF">2022-12-12T08:51:00Z</dcterms:modified>
</cp:coreProperties>
</file>